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85" w:rsidRPr="00CD1B85" w:rsidRDefault="002D0BAB">
      <w:pPr>
        <w:rPr>
          <w:rFonts w:ascii="Times New Roman" w:hAnsi="Times New Roman"/>
        </w:rPr>
      </w:pPr>
      <w:r>
        <w:rPr>
          <w:rFonts w:ascii="Times New Roman" w:hAnsi="Times New Roman"/>
        </w:rPr>
        <w:t>American Literature</w:t>
      </w:r>
    </w:p>
    <w:p w:rsidR="00CD1B85" w:rsidRPr="00CD1B85" w:rsidRDefault="002D0BAB">
      <w:pPr>
        <w:rPr>
          <w:rFonts w:ascii="Times New Roman" w:hAnsi="Times New Roman"/>
        </w:rPr>
      </w:pPr>
      <w:r>
        <w:rPr>
          <w:rFonts w:ascii="Times New Roman" w:hAnsi="Times New Roman"/>
        </w:rPr>
        <w:t>Compare &amp; Contrast Essay</w:t>
      </w:r>
    </w:p>
    <w:p w:rsidR="00CD1B85" w:rsidRPr="00CD1B85" w:rsidRDefault="00CD1B85">
      <w:pPr>
        <w:rPr>
          <w:rFonts w:ascii="Times New Roman" w:hAnsi="Times New Roman"/>
        </w:rPr>
      </w:pPr>
      <w:r w:rsidRPr="00CD1B85">
        <w:rPr>
          <w:rFonts w:ascii="Times New Roman" w:hAnsi="Times New Roman"/>
        </w:rPr>
        <w:t>Peer Review Checklist</w:t>
      </w:r>
    </w:p>
    <w:p w:rsidR="00CD1B85" w:rsidRPr="00CD1B85" w:rsidRDefault="00CD1B85">
      <w:pPr>
        <w:rPr>
          <w:rFonts w:ascii="Times New Roman" w:hAnsi="Times New Roman"/>
        </w:rPr>
      </w:pPr>
    </w:p>
    <w:p w:rsidR="00CD1B85" w:rsidRPr="00CD1B85" w:rsidRDefault="00492A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What is the </w:t>
      </w:r>
      <w:r w:rsidR="00CD1B85" w:rsidRPr="00CD1B85">
        <w:rPr>
          <w:rFonts w:ascii="Times New Roman" w:hAnsi="Times New Roman"/>
        </w:rPr>
        <w:t xml:space="preserve">thesis statement? </w:t>
      </w:r>
    </w:p>
    <w:p w:rsidR="00CD1B85" w:rsidRPr="00CD1B85" w:rsidRDefault="00CD1B85">
      <w:pPr>
        <w:rPr>
          <w:rFonts w:ascii="Times New Roman" w:hAnsi="Times New Roman"/>
        </w:rPr>
      </w:pPr>
    </w:p>
    <w:p w:rsidR="00492A83" w:rsidRDefault="00CD1B85">
      <w:pPr>
        <w:rPr>
          <w:rFonts w:ascii="Times New Roman" w:hAnsi="Times New Roman"/>
        </w:rPr>
      </w:pPr>
      <w:r w:rsidRPr="00CD1B85">
        <w:rPr>
          <w:rFonts w:ascii="Times New Roman" w:hAnsi="Times New Roman"/>
        </w:rPr>
        <w:tab/>
      </w:r>
    </w:p>
    <w:p w:rsidR="00492A83" w:rsidRDefault="00492A83">
      <w:pPr>
        <w:rPr>
          <w:rFonts w:ascii="Times New Roman" w:hAnsi="Times New Roman"/>
        </w:rPr>
      </w:pPr>
    </w:p>
    <w:p w:rsidR="00492A83" w:rsidRDefault="00492A83">
      <w:pPr>
        <w:rPr>
          <w:rFonts w:ascii="Times New Roman" w:hAnsi="Times New Roman"/>
        </w:rPr>
      </w:pPr>
      <w:r>
        <w:rPr>
          <w:rFonts w:ascii="Times New Roman" w:hAnsi="Times New Roman"/>
        </w:rPr>
        <w:t>2. Is there a catchy beginning? What is it?</w:t>
      </w:r>
    </w:p>
    <w:p w:rsidR="00492A83" w:rsidRDefault="00492A83">
      <w:pPr>
        <w:rPr>
          <w:rFonts w:ascii="Times New Roman" w:hAnsi="Times New Roman"/>
        </w:rPr>
      </w:pPr>
    </w:p>
    <w:p w:rsidR="00CD1B85" w:rsidRPr="00CD1B85" w:rsidRDefault="00CD1B85">
      <w:pPr>
        <w:rPr>
          <w:rFonts w:ascii="Times New Roman" w:hAnsi="Times New Roman"/>
        </w:rPr>
      </w:pPr>
    </w:p>
    <w:p w:rsidR="002B25EA" w:rsidRDefault="002B25EA">
      <w:pPr>
        <w:rPr>
          <w:rFonts w:ascii="Times New Roman" w:hAnsi="Times New Roman"/>
        </w:rPr>
      </w:pPr>
    </w:p>
    <w:p w:rsidR="00CD1B85" w:rsidRPr="00CD1B85" w:rsidRDefault="002D0BAB">
      <w:pPr>
        <w:rPr>
          <w:rFonts w:ascii="Times New Roman" w:hAnsi="Times New Roman"/>
        </w:rPr>
      </w:pPr>
      <w:r>
        <w:rPr>
          <w:rFonts w:ascii="Times New Roman" w:hAnsi="Times New Roman"/>
        </w:rPr>
        <w:t>2. What two things are being compared and contrasted</w:t>
      </w:r>
      <w:r w:rsidR="00CD1B85" w:rsidRPr="00CD1B85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</w:t>
      </w:r>
    </w:p>
    <w:p w:rsidR="00CD1B85" w:rsidRPr="00CD1B85" w:rsidRDefault="00CD1B85">
      <w:pPr>
        <w:rPr>
          <w:rFonts w:ascii="Times New Roman" w:hAnsi="Times New Roman"/>
        </w:rPr>
      </w:pPr>
    </w:p>
    <w:p w:rsidR="00CD1B85" w:rsidRPr="00CD1B85" w:rsidRDefault="00CD1B85">
      <w:pPr>
        <w:rPr>
          <w:rFonts w:ascii="Times New Roman" w:hAnsi="Times New Roman"/>
        </w:rPr>
      </w:pPr>
      <w:r w:rsidRPr="00CD1B85">
        <w:rPr>
          <w:rFonts w:ascii="Times New Roman" w:hAnsi="Times New Roman"/>
        </w:rPr>
        <w:tab/>
      </w:r>
    </w:p>
    <w:p w:rsidR="002B25EA" w:rsidRDefault="002B25EA">
      <w:pPr>
        <w:rPr>
          <w:rFonts w:ascii="Times New Roman" w:hAnsi="Times New Roman"/>
        </w:rPr>
      </w:pPr>
    </w:p>
    <w:p w:rsidR="00CD1B85" w:rsidRPr="00CD1B85" w:rsidRDefault="002D0BAB">
      <w:pPr>
        <w:rPr>
          <w:rFonts w:ascii="Times New Roman" w:hAnsi="Times New Roman"/>
        </w:rPr>
      </w:pPr>
      <w:r>
        <w:rPr>
          <w:rFonts w:ascii="Times New Roman" w:hAnsi="Times New Roman"/>
        </w:rPr>
        <w:t>3. Are the comparisons and contrasts fully explained</w:t>
      </w:r>
      <w:r w:rsidR="00492A83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>List some similarities and differences.</w:t>
      </w:r>
    </w:p>
    <w:p w:rsidR="00CD1B85" w:rsidRPr="00CD1B85" w:rsidRDefault="00CD1B85">
      <w:pPr>
        <w:rPr>
          <w:rFonts w:ascii="Times New Roman" w:hAnsi="Times New Roman"/>
        </w:rPr>
      </w:pPr>
    </w:p>
    <w:p w:rsidR="00CD1B85" w:rsidRPr="00CD1B85" w:rsidRDefault="00CD1B85">
      <w:pPr>
        <w:rPr>
          <w:rFonts w:ascii="Times New Roman" w:hAnsi="Times New Roman"/>
        </w:rPr>
      </w:pPr>
      <w:r w:rsidRPr="00CD1B85">
        <w:rPr>
          <w:rFonts w:ascii="Times New Roman" w:hAnsi="Times New Roman"/>
        </w:rPr>
        <w:tab/>
      </w:r>
    </w:p>
    <w:p w:rsidR="002B25EA" w:rsidRDefault="002B25EA">
      <w:pPr>
        <w:rPr>
          <w:rFonts w:ascii="Times New Roman" w:hAnsi="Times New Roman"/>
        </w:rPr>
      </w:pPr>
    </w:p>
    <w:p w:rsidR="00CD1B85" w:rsidRPr="00CD1B85" w:rsidRDefault="00492A83">
      <w:pPr>
        <w:rPr>
          <w:rFonts w:ascii="Times New Roman" w:hAnsi="Times New Roman"/>
        </w:rPr>
      </w:pPr>
      <w:r>
        <w:rPr>
          <w:rFonts w:ascii="Times New Roman" w:hAnsi="Times New Roman"/>
        </w:rPr>
        <w:t>4. What is the conclusion? Does it leave</w:t>
      </w:r>
      <w:r w:rsidR="00CD1B85" w:rsidRPr="00CD1B85">
        <w:rPr>
          <w:rFonts w:ascii="Times New Roman" w:hAnsi="Times New Roman"/>
        </w:rPr>
        <w:t xml:space="preserve"> you with the feeling that you understand the writer’s point?</w:t>
      </w:r>
    </w:p>
    <w:p w:rsidR="00CD1B85" w:rsidRPr="00CD1B85" w:rsidRDefault="00CD1B85">
      <w:pPr>
        <w:rPr>
          <w:rFonts w:ascii="Times New Roman" w:hAnsi="Times New Roman"/>
        </w:rPr>
      </w:pPr>
    </w:p>
    <w:p w:rsidR="00CD1B85" w:rsidRDefault="00CD1B85">
      <w:pPr>
        <w:rPr>
          <w:rFonts w:ascii="Times New Roman" w:hAnsi="Times New Roman"/>
        </w:rPr>
      </w:pPr>
      <w:r w:rsidRPr="00CD1B85">
        <w:rPr>
          <w:rFonts w:ascii="Times New Roman" w:hAnsi="Times New Roman"/>
        </w:rPr>
        <w:tab/>
      </w:r>
    </w:p>
    <w:p w:rsidR="00CD1B85" w:rsidRDefault="00CD1B85">
      <w:pPr>
        <w:rPr>
          <w:rFonts w:ascii="Times New Roman" w:hAnsi="Times New Roman"/>
        </w:rPr>
      </w:pPr>
      <w:r>
        <w:rPr>
          <w:rFonts w:ascii="Times New Roman" w:hAnsi="Times New Roman"/>
        </w:rPr>
        <w:t>5. Does the essay sound like the person who wrote it?</w:t>
      </w:r>
      <w:r w:rsidR="00492A83">
        <w:rPr>
          <w:rFonts w:ascii="Times New Roman" w:hAnsi="Times New Roman"/>
        </w:rPr>
        <w:t xml:space="preserve"> Describe the voice.</w:t>
      </w:r>
    </w:p>
    <w:p w:rsidR="00CD1B85" w:rsidRDefault="00CD1B85">
      <w:pPr>
        <w:rPr>
          <w:rFonts w:ascii="Times New Roman" w:hAnsi="Times New Roman"/>
        </w:rPr>
      </w:pPr>
    </w:p>
    <w:p w:rsidR="00CD1B85" w:rsidRPr="00CD1B85" w:rsidRDefault="00CD1B85">
      <w:pPr>
        <w:rPr>
          <w:rFonts w:ascii="Times New Roman" w:hAnsi="Times New Roman"/>
        </w:rPr>
      </w:pPr>
    </w:p>
    <w:p w:rsidR="002B25EA" w:rsidRDefault="002B25EA">
      <w:pPr>
        <w:rPr>
          <w:rFonts w:ascii="Times New Roman" w:hAnsi="Times New Roman"/>
        </w:rPr>
      </w:pPr>
    </w:p>
    <w:p w:rsidR="00CD1B85" w:rsidRPr="00CD1B85" w:rsidRDefault="00CD1B85">
      <w:pPr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92A83">
        <w:rPr>
          <w:rFonts w:ascii="Times New Roman" w:hAnsi="Times New Roman"/>
        </w:rPr>
        <w:t>. What is the organizational sequence? Is it logical? Does it have</w:t>
      </w:r>
      <w:r w:rsidRPr="00CD1B85">
        <w:rPr>
          <w:rFonts w:ascii="Times New Roman" w:hAnsi="Times New Roman"/>
        </w:rPr>
        <w:t xml:space="preserve"> a clear beginning, middle, and end?</w:t>
      </w:r>
    </w:p>
    <w:p w:rsidR="00CD1B85" w:rsidRPr="00CD1B85" w:rsidRDefault="00CD1B85">
      <w:pPr>
        <w:rPr>
          <w:rFonts w:ascii="Times New Roman" w:hAnsi="Times New Roman"/>
        </w:rPr>
      </w:pPr>
    </w:p>
    <w:p w:rsidR="002B25EA" w:rsidRDefault="002B25EA">
      <w:pPr>
        <w:rPr>
          <w:rFonts w:ascii="Times New Roman" w:hAnsi="Times New Roman"/>
        </w:rPr>
      </w:pPr>
    </w:p>
    <w:p w:rsidR="00CD1B85" w:rsidRDefault="00CD1B85">
      <w:pPr>
        <w:rPr>
          <w:rFonts w:ascii="Times New Roman" w:hAnsi="Times New Roman"/>
        </w:rPr>
      </w:pPr>
      <w:r>
        <w:rPr>
          <w:rFonts w:ascii="Times New Roman" w:hAnsi="Times New Roman"/>
        </w:rPr>
        <w:t>7. Are sentence lengths varied, combining a variety of simple and complex sentences?</w:t>
      </w:r>
    </w:p>
    <w:p w:rsidR="00CD1B85" w:rsidRDefault="00CD1B85">
      <w:pPr>
        <w:rPr>
          <w:rFonts w:ascii="Times New Roman" w:hAnsi="Times New Roman"/>
        </w:rPr>
      </w:pPr>
    </w:p>
    <w:p w:rsidR="00CD1B85" w:rsidRDefault="00CD1B8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Comments:</w:t>
      </w:r>
    </w:p>
    <w:p w:rsidR="00CD1B85" w:rsidRDefault="00CD1B85">
      <w:pPr>
        <w:rPr>
          <w:rFonts w:ascii="Times New Roman" w:hAnsi="Times New Roman"/>
        </w:rPr>
      </w:pPr>
    </w:p>
    <w:p w:rsidR="002B25EA" w:rsidRDefault="002B25EA">
      <w:pPr>
        <w:rPr>
          <w:rFonts w:ascii="Times New Roman" w:hAnsi="Times New Roman"/>
        </w:rPr>
      </w:pPr>
    </w:p>
    <w:p w:rsidR="00CD1B85" w:rsidRDefault="00CD1B85">
      <w:pPr>
        <w:rPr>
          <w:rFonts w:ascii="Times New Roman" w:hAnsi="Times New Roman"/>
        </w:rPr>
      </w:pPr>
      <w:r>
        <w:rPr>
          <w:rFonts w:ascii="Times New Roman" w:hAnsi="Times New Roman"/>
        </w:rPr>
        <w:t>8. Do the nouns and verbs evoke sensory impressions and vivid images?</w:t>
      </w:r>
      <w:r w:rsidR="00492A83">
        <w:rPr>
          <w:rFonts w:ascii="Times New Roman" w:hAnsi="Times New Roman"/>
        </w:rPr>
        <w:t xml:space="preserve"> Describe some.</w:t>
      </w:r>
    </w:p>
    <w:p w:rsidR="00CD1B85" w:rsidRDefault="00CD1B85">
      <w:pPr>
        <w:rPr>
          <w:rFonts w:ascii="Times New Roman" w:hAnsi="Times New Roman"/>
        </w:rPr>
      </w:pPr>
    </w:p>
    <w:p w:rsidR="00CD1B85" w:rsidRDefault="00CD1B8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Comment:</w:t>
      </w:r>
    </w:p>
    <w:p w:rsidR="00CD1B85" w:rsidRDefault="00CD1B85">
      <w:pPr>
        <w:rPr>
          <w:rFonts w:ascii="Times New Roman" w:hAnsi="Times New Roman"/>
        </w:rPr>
      </w:pPr>
    </w:p>
    <w:p w:rsidR="002B25EA" w:rsidRDefault="002B25EA">
      <w:pPr>
        <w:rPr>
          <w:rFonts w:ascii="Times New Roman" w:hAnsi="Times New Roman"/>
        </w:rPr>
      </w:pPr>
    </w:p>
    <w:p w:rsidR="00CD1B85" w:rsidRDefault="00CD1B85">
      <w:pPr>
        <w:rPr>
          <w:rFonts w:ascii="Times New Roman" w:hAnsi="Times New Roman"/>
        </w:rPr>
      </w:pPr>
      <w:r>
        <w:rPr>
          <w:rFonts w:ascii="Times New Roman" w:hAnsi="Times New Roman"/>
        </w:rPr>
        <w:t>9. Are there any fragments or run-on sentences? Are grammar and punctuation publishable?</w:t>
      </w:r>
    </w:p>
    <w:p w:rsidR="00CD1B85" w:rsidRDefault="00CD1B85">
      <w:pPr>
        <w:rPr>
          <w:rFonts w:ascii="Times New Roman" w:hAnsi="Times New Roman"/>
        </w:rPr>
      </w:pPr>
    </w:p>
    <w:p w:rsidR="00CD1B85" w:rsidRDefault="00CD1B8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Comments:</w:t>
      </w:r>
    </w:p>
    <w:p w:rsidR="00CD1B85" w:rsidRDefault="00CD1B85">
      <w:pPr>
        <w:rPr>
          <w:rFonts w:ascii="Times New Roman" w:hAnsi="Times New Roman"/>
        </w:rPr>
      </w:pPr>
    </w:p>
    <w:p w:rsidR="00E32324" w:rsidRDefault="00E32324">
      <w:pPr>
        <w:rPr>
          <w:rFonts w:ascii="Times New Roman" w:hAnsi="Times New Roman"/>
        </w:rPr>
      </w:pPr>
    </w:p>
    <w:p w:rsidR="00CD1B85" w:rsidRDefault="00CD1B85">
      <w:pPr>
        <w:rPr>
          <w:rFonts w:ascii="Times New Roman" w:hAnsi="Times New Roman"/>
        </w:rPr>
      </w:pPr>
      <w:r>
        <w:rPr>
          <w:rFonts w:ascii="Times New Roman" w:hAnsi="Times New Roman"/>
        </w:rPr>
        <w:t>10. Do you have any other comments to make about the essay?</w:t>
      </w:r>
    </w:p>
    <w:p w:rsidR="00CD1B85" w:rsidRDefault="00CD1B85">
      <w:pPr>
        <w:rPr>
          <w:rFonts w:ascii="Times New Roman" w:hAnsi="Times New Roman"/>
        </w:rPr>
      </w:pPr>
    </w:p>
    <w:p w:rsidR="00CD1B85" w:rsidRDefault="00CD1B85">
      <w:pPr>
        <w:rPr>
          <w:rFonts w:ascii="Times New Roman" w:hAnsi="Times New Roman"/>
        </w:rPr>
      </w:pPr>
    </w:p>
    <w:p w:rsidR="00706BD6" w:rsidRPr="00CD1B85" w:rsidRDefault="002D0BAB">
      <w:pPr>
        <w:rPr>
          <w:rFonts w:ascii="Times New Roman" w:hAnsi="Times New Roman"/>
        </w:rPr>
      </w:pPr>
    </w:p>
    <w:sectPr w:rsidR="00706BD6" w:rsidRPr="00CD1B85" w:rsidSect="002B25EA"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D1B85"/>
    <w:rsid w:val="002B25EA"/>
    <w:rsid w:val="002D0BAB"/>
    <w:rsid w:val="00492A83"/>
    <w:rsid w:val="008A00F7"/>
    <w:rsid w:val="00CD1B85"/>
    <w:rsid w:val="00D96A2F"/>
    <w:rsid w:val="00E32324"/>
    <w:rsid w:val="00E96F39"/>
  </w:rsids>
  <m:mathPr>
    <m:mathFont m:val="Century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F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774</Characters>
  <Application>Microsoft Macintosh Word</Application>
  <DocSecurity>0</DocSecurity>
  <Lines>6</Lines>
  <Paragraphs>1</Paragraphs>
  <ScaleCrop>false</ScaleCrop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Erickson</dc:creator>
  <cp:keywords/>
  <cp:lastModifiedBy>Melinda Erickson</cp:lastModifiedBy>
  <cp:revision>3</cp:revision>
  <dcterms:created xsi:type="dcterms:W3CDTF">2013-03-12T00:23:00Z</dcterms:created>
  <dcterms:modified xsi:type="dcterms:W3CDTF">2013-03-12T00:25:00Z</dcterms:modified>
</cp:coreProperties>
</file>